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DD" w:rsidRDefault="00BD1BDB" w:rsidP="005E62DD">
      <w:pPr>
        <w:rPr>
          <w:b/>
        </w:rPr>
      </w:pPr>
      <w:r>
        <w:rPr>
          <w:b/>
        </w:rPr>
        <w:t>综合实训</w:t>
      </w:r>
      <w:r>
        <w:rPr>
          <w:rFonts w:hint="eastAsia"/>
          <w:b/>
        </w:rPr>
        <w:t>21</w:t>
      </w:r>
      <w:r w:rsidR="00D90471" w:rsidRPr="005E62DD">
        <w:rPr>
          <w:rFonts w:hint="eastAsia"/>
          <w:b/>
        </w:rPr>
        <w:t xml:space="preserve"> </w:t>
      </w:r>
    </w:p>
    <w:p w:rsidR="005E62DD" w:rsidRPr="00DF62B1" w:rsidRDefault="005E62DD" w:rsidP="005E62DD">
      <w:pPr>
        <w:pStyle w:val="a9"/>
        <w:ind w:firstLine="422"/>
        <w:rPr>
          <w:lang w:eastAsia="zh-CN"/>
        </w:rPr>
      </w:pPr>
      <w:r w:rsidRPr="00DF62B1">
        <w:rPr>
          <w:rFonts w:hint="eastAsia"/>
          <w:lang w:eastAsia="zh-CN"/>
        </w:rPr>
        <w:t>2</w:t>
      </w:r>
      <w:r w:rsidRPr="00DF62B1">
        <w:rPr>
          <w:rFonts w:hint="eastAsia"/>
          <w:lang w:eastAsia="zh-CN"/>
        </w:rPr>
        <w:t>．</w:t>
      </w:r>
      <w:r>
        <w:rPr>
          <w:rFonts w:hint="eastAsia"/>
          <w:lang w:eastAsia="zh-CN"/>
        </w:rPr>
        <w:t>蓝盾万兆智能防火墙</w:t>
      </w:r>
    </w:p>
    <w:p w:rsidR="005E62DD" w:rsidRDefault="005E62DD" w:rsidP="005E62DD">
      <w:pPr>
        <w:ind w:firstLine="422"/>
        <w:rPr>
          <w:b/>
        </w:rPr>
      </w:pPr>
      <w:r w:rsidRPr="00DF62B1">
        <w:rPr>
          <w:rFonts w:hint="eastAsia"/>
          <w:b/>
        </w:rPr>
        <w:t>项目要求</w:t>
      </w:r>
    </w:p>
    <w:p w:rsidR="005E62DD" w:rsidRPr="00D070CC" w:rsidRDefault="005E62DD" w:rsidP="005E62DD">
      <w:pPr>
        <w:ind w:firstLine="420"/>
      </w:pPr>
      <w:r>
        <w:rPr>
          <w:rFonts w:hint="eastAsia"/>
        </w:rPr>
        <w:t>根据</w:t>
      </w:r>
      <w:r w:rsidRPr="00D070CC">
        <w:rPr>
          <w:rFonts w:hint="eastAsia"/>
        </w:rPr>
        <w:t>“综合实训</w:t>
      </w:r>
      <w:r>
        <w:rPr>
          <w:rFonts w:hint="eastAsia"/>
        </w:rPr>
        <w:t>21-2</w:t>
      </w:r>
      <w:r>
        <w:rPr>
          <w:rFonts w:hint="eastAsia"/>
        </w:rPr>
        <w:t>资源文件”内容</w:t>
      </w:r>
      <w:r w:rsidRPr="00D070CC">
        <w:rPr>
          <w:rFonts w:hint="eastAsia"/>
        </w:rPr>
        <w:t>，按样文制作演示文稿，效果如图</w:t>
      </w:r>
      <w:r w:rsidRPr="00D070CC">
        <w:t>21-</w:t>
      </w:r>
      <w:r w:rsidRPr="00D070CC">
        <w:rPr>
          <w:rFonts w:hint="eastAsia"/>
        </w:rPr>
        <w:t>2</w:t>
      </w:r>
      <w:r>
        <w:rPr>
          <w:rFonts w:hint="eastAsia"/>
        </w:rPr>
        <w:t>9</w:t>
      </w:r>
      <w:r w:rsidRPr="00D070CC">
        <w:rPr>
          <w:rFonts w:hint="eastAsia"/>
        </w:rPr>
        <w:t>样文所示。</w:t>
      </w:r>
    </w:p>
    <w:p w:rsidR="005E62DD" w:rsidRPr="00DF62B1" w:rsidRDefault="005E62DD" w:rsidP="005E62DD">
      <w:pPr>
        <w:pStyle w:val="a8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E30A788" wp14:editId="5B980A82">
            <wp:extent cx="5076190" cy="1367751"/>
            <wp:effectExtent l="0" t="0" r="0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1367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2DD" w:rsidRPr="00DF62B1" w:rsidRDefault="005E62DD" w:rsidP="005E62DD">
      <w:pPr>
        <w:pStyle w:val="a8"/>
        <w:rPr>
          <w:color w:val="0D0D0D"/>
          <w:lang w:eastAsia="zh-CN"/>
        </w:rPr>
      </w:pPr>
      <w:r w:rsidRPr="00DF62B1">
        <w:rPr>
          <w:rFonts w:hint="eastAsia"/>
          <w:color w:val="0D0D0D"/>
          <w:lang w:eastAsia="zh-CN"/>
        </w:rPr>
        <w:t>图</w:t>
      </w:r>
      <w:r w:rsidRPr="00DF62B1">
        <w:rPr>
          <w:rFonts w:hint="eastAsia"/>
          <w:color w:val="0D0D0D"/>
          <w:lang w:eastAsia="zh-CN"/>
        </w:rPr>
        <w:t>21-2</w:t>
      </w:r>
      <w:r>
        <w:rPr>
          <w:rFonts w:hint="eastAsia"/>
          <w:color w:val="0D0D0D"/>
          <w:lang w:eastAsia="zh-CN"/>
        </w:rPr>
        <w:t>9</w:t>
      </w:r>
      <w:r w:rsidRPr="00DF62B1">
        <w:rPr>
          <w:rFonts w:hint="eastAsia"/>
          <w:color w:val="0D0D0D"/>
          <w:lang w:eastAsia="zh-CN"/>
        </w:rPr>
        <w:t xml:space="preserve">  </w:t>
      </w:r>
      <w:r w:rsidRPr="00DF62B1">
        <w:rPr>
          <w:rFonts w:hint="eastAsia"/>
          <w:color w:val="0D0D0D"/>
          <w:lang w:eastAsia="zh-CN"/>
        </w:rPr>
        <w:t>“</w:t>
      </w:r>
      <w:r>
        <w:rPr>
          <w:rFonts w:hint="eastAsia"/>
          <w:lang w:eastAsia="zh-CN"/>
        </w:rPr>
        <w:t>蓝盾万兆智能防火墙</w:t>
      </w:r>
      <w:r w:rsidRPr="00DF62B1">
        <w:rPr>
          <w:rFonts w:hint="eastAsia"/>
          <w:color w:val="0D0D0D"/>
          <w:lang w:eastAsia="zh-CN"/>
        </w:rPr>
        <w:t>”样文</w:t>
      </w:r>
    </w:p>
    <w:p w:rsidR="005E62DD" w:rsidRPr="00DF62B1" w:rsidRDefault="005E62DD" w:rsidP="005E62DD">
      <w:pPr>
        <w:ind w:firstLine="420"/>
        <w:rPr>
          <w:rFonts w:cs="Times New Roman"/>
        </w:rPr>
      </w:pPr>
      <w:r w:rsidRPr="00DF62B1">
        <w:rPr>
          <w:rFonts w:hint="eastAsia"/>
        </w:rPr>
        <w:t>（</w:t>
      </w:r>
      <w:r w:rsidRPr="00DF62B1">
        <w:rPr>
          <w:rFonts w:hint="eastAsia"/>
        </w:rPr>
        <w:t>1</w:t>
      </w:r>
      <w:r w:rsidRPr="00DF62B1">
        <w:rPr>
          <w:rFonts w:hint="eastAsia"/>
        </w:rPr>
        <w:t>）新建文稿，</w:t>
      </w:r>
      <w:r>
        <w:rPr>
          <w:rFonts w:hint="eastAsia"/>
        </w:rPr>
        <w:t>新建空白演示文稿，另存</w:t>
      </w:r>
      <w:r w:rsidRPr="00DF62B1">
        <w:rPr>
          <w:rFonts w:hint="eastAsia"/>
        </w:rPr>
        <w:t>为“</w:t>
      </w:r>
      <w:r>
        <w:rPr>
          <w:rFonts w:hint="eastAsia"/>
        </w:rPr>
        <w:t>21-2</w:t>
      </w:r>
      <w:r w:rsidRPr="00DF62B1">
        <w:t>.pptx</w:t>
      </w:r>
      <w:r w:rsidRPr="00DF62B1">
        <w:rPr>
          <w:rFonts w:hint="eastAsia"/>
        </w:rPr>
        <w:t>”</w:t>
      </w:r>
      <w:r>
        <w:rPr>
          <w:rFonts w:hint="eastAsia"/>
        </w:rPr>
        <w:t>。</w:t>
      </w:r>
    </w:p>
    <w:p w:rsidR="005E62DD" w:rsidRPr="00DF62B1" w:rsidRDefault="005E62DD" w:rsidP="005E62DD">
      <w:pPr>
        <w:ind w:firstLine="420"/>
        <w:rPr>
          <w:rFonts w:cs="Times New Roman"/>
        </w:rPr>
      </w:pPr>
      <w:r w:rsidRPr="00DF62B1">
        <w:rPr>
          <w:rFonts w:hint="eastAsia"/>
        </w:rPr>
        <w:t>（</w:t>
      </w:r>
      <w:r w:rsidRPr="00DF62B1">
        <w:rPr>
          <w:rFonts w:hint="eastAsia"/>
        </w:rPr>
        <w:t>2</w:t>
      </w:r>
      <w:r w:rsidRPr="00DF62B1">
        <w:rPr>
          <w:rFonts w:hint="eastAsia"/>
        </w:rPr>
        <w:t>）</w:t>
      </w:r>
      <w:r>
        <w:rPr>
          <w:rFonts w:hint="eastAsia"/>
        </w:rPr>
        <w:t>添加幻灯片，</w:t>
      </w:r>
      <w:r w:rsidRPr="00DF62B1">
        <w:rPr>
          <w:rFonts w:hint="eastAsia"/>
        </w:rPr>
        <w:t>添加至</w:t>
      </w:r>
      <w:r>
        <w:rPr>
          <w:rFonts w:hint="eastAsia"/>
        </w:rPr>
        <w:t>3</w:t>
      </w:r>
      <w:r w:rsidRPr="00DF62B1">
        <w:rPr>
          <w:rFonts w:hint="eastAsia"/>
        </w:rPr>
        <w:t>张幻灯片，设置第</w:t>
      </w:r>
      <w:r w:rsidRPr="00DF62B1">
        <w:rPr>
          <w:rFonts w:hint="eastAsia"/>
        </w:rPr>
        <w:t>1</w:t>
      </w:r>
      <w:r w:rsidRPr="00DF62B1">
        <w:rPr>
          <w:rFonts w:hint="eastAsia"/>
        </w:rPr>
        <w:t>张幻灯片的版式为“标题</w:t>
      </w:r>
      <w:r>
        <w:rPr>
          <w:rFonts w:hint="eastAsia"/>
        </w:rPr>
        <w:t>幻灯片</w:t>
      </w:r>
      <w:r w:rsidRPr="00DF62B1">
        <w:rPr>
          <w:rFonts w:hint="eastAsia"/>
        </w:rPr>
        <w:t>”，第</w:t>
      </w:r>
      <w:r w:rsidRPr="00DF62B1">
        <w:rPr>
          <w:rFonts w:hint="eastAsia"/>
        </w:rPr>
        <w:t>2</w:t>
      </w:r>
      <w:r w:rsidRPr="00DF62B1">
        <w:rPr>
          <w:rFonts w:hint="eastAsia"/>
        </w:rPr>
        <w:t>张幻灯片版式为“内容和标题”，第</w:t>
      </w:r>
      <w:r>
        <w:rPr>
          <w:rFonts w:hint="eastAsia"/>
        </w:rPr>
        <w:t>3</w:t>
      </w:r>
      <w:r w:rsidRPr="00DF62B1">
        <w:rPr>
          <w:rFonts w:hint="eastAsia"/>
        </w:rPr>
        <w:t>张幻灯片版式为“</w:t>
      </w:r>
      <w:r>
        <w:rPr>
          <w:rFonts w:hint="eastAsia"/>
        </w:rPr>
        <w:t>比较</w:t>
      </w:r>
      <w:r w:rsidRPr="00DF62B1">
        <w:rPr>
          <w:rFonts w:hint="eastAsia"/>
        </w:rPr>
        <w:t>”。</w:t>
      </w:r>
    </w:p>
    <w:p w:rsidR="005E62DD" w:rsidRDefault="005E62DD" w:rsidP="005E62D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）编辑标题，在第</w:t>
      </w:r>
      <w:r>
        <w:rPr>
          <w:rFonts w:hint="eastAsia"/>
        </w:rPr>
        <w:t>1</w:t>
      </w:r>
      <w:r>
        <w:rPr>
          <w:rFonts w:hint="eastAsia"/>
        </w:rPr>
        <w:t>张幻灯标题处输入“</w:t>
      </w:r>
      <w:r w:rsidRPr="00B276BE">
        <w:rPr>
          <w:rFonts w:hint="eastAsia"/>
        </w:rPr>
        <w:t>蓝盾万兆智能防火墙</w:t>
      </w:r>
      <w:r>
        <w:rPr>
          <w:rFonts w:hint="eastAsia"/>
        </w:rPr>
        <w:t>”，设置字体“华文琥珀”、“</w:t>
      </w:r>
      <w:r>
        <w:rPr>
          <w:rFonts w:hint="eastAsia"/>
        </w:rPr>
        <w:t>54</w:t>
      </w:r>
      <w:r>
        <w:rPr>
          <w:rFonts w:hint="eastAsia"/>
        </w:rPr>
        <w:t>”，后三个字为“华文行楷”、“红色”。副标题处输入“安全产品”，设置字体“华文行楷”、“</w:t>
      </w:r>
      <w:r>
        <w:rPr>
          <w:rFonts w:hint="eastAsia"/>
        </w:rPr>
        <w:t>44</w:t>
      </w:r>
      <w:r>
        <w:rPr>
          <w:rFonts w:hint="eastAsia"/>
        </w:rPr>
        <w:t>”、“紫色”。</w:t>
      </w:r>
    </w:p>
    <w:p w:rsidR="005E62DD" w:rsidRPr="00B276BE" w:rsidRDefault="005E62DD" w:rsidP="005E62D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）编辑文本，在第</w:t>
      </w:r>
      <w:r>
        <w:rPr>
          <w:rFonts w:hint="eastAsia"/>
        </w:rPr>
        <w:t>2</w:t>
      </w:r>
      <w:r>
        <w:rPr>
          <w:rFonts w:hint="eastAsia"/>
        </w:rPr>
        <w:t>张幻灯左侧添加标题处输入“产品概述”，设置字体“华文隶书”、“</w:t>
      </w:r>
      <w:r>
        <w:rPr>
          <w:rFonts w:hint="eastAsia"/>
        </w:rPr>
        <w:t>40</w:t>
      </w:r>
      <w:r>
        <w:rPr>
          <w:rFonts w:hint="eastAsia"/>
        </w:rPr>
        <w:t>”、“深红色”。在左侧添加文本处复制资源文件中相关内容，设置字体“华文行楷”、“</w:t>
      </w:r>
      <w:r>
        <w:rPr>
          <w:rFonts w:hint="eastAsia"/>
        </w:rPr>
        <w:t>18</w:t>
      </w:r>
      <w:r>
        <w:rPr>
          <w:rFonts w:hint="eastAsia"/>
        </w:rPr>
        <w:t>”、段落前后</w:t>
      </w:r>
      <w:r>
        <w:rPr>
          <w:rFonts w:hint="eastAsia"/>
        </w:rPr>
        <w:t>6</w:t>
      </w:r>
      <w:r>
        <w:rPr>
          <w:rFonts w:hint="eastAsia"/>
        </w:rPr>
        <w:t>磅、首行缩进“</w:t>
      </w:r>
      <w:r>
        <w:rPr>
          <w:rFonts w:hint="eastAsia"/>
        </w:rPr>
        <w:t>1.27</w:t>
      </w:r>
      <w:r>
        <w:rPr>
          <w:rFonts w:hint="eastAsia"/>
        </w:rPr>
        <w:t>”、行距“</w:t>
      </w:r>
      <w:r>
        <w:rPr>
          <w:rFonts w:hint="eastAsia"/>
        </w:rPr>
        <w:t>2</w:t>
      </w:r>
      <w:r>
        <w:rPr>
          <w:rFonts w:hint="eastAsia"/>
        </w:rPr>
        <w:t>倍”、应用</w:t>
      </w:r>
      <w:r w:rsidRPr="00DF62B1">
        <w:rPr>
          <w:rFonts w:hint="eastAsia"/>
        </w:rPr>
        <w:t>快速</w:t>
      </w:r>
      <w:r>
        <w:rPr>
          <w:rFonts w:hint="eastAsia"/>
        </w:rPr>
        <w:t>样式</w:t>
      </w:r>
      <w:r w:rsidRPr="00DF62B1">
        <w:rPr>
          <w:rFonts w:hint="eastAsia"/>
        </w:rPr>
        <w:t>中第</w:t>
      </w:r>
      <w:r>
        <w:rPr>
          <w:rFonts w:hint="eastAsia"/>
        </w:rPr>
        <w:t>6</w:t>
      </w:r>
      <w:r w:rsidRPr="00DF62B1">
        <w:rPr>
          <w:rFonts w:hint="eastAsia"/>
        </w:rPr>
        <w:t>行第</w:t>
      </w:r>
      <w:r>
        <w:rPr>
          <w:rFonts w:hint="eastAsia"/>
        </w:rPr>
        <w:t>2</w:t>
      </w:r>
      <w:r w:rsidRPr="00DF62B1">
        <w:rPr>
          <w:rFonts w:hint="eastAsia"/>
        </w:rPr>
        <w:t>列样式</w:t>
      </w:r>
      <w:r>
        <w:rPr>
          <w:rFonts w:hint="eastAsia"/>
        </w:rPr>
        <w:t>，</w:t>
      </w:r>
      <w:r w:rsidRPr="00B276BE">
        <w:rPr>
          <w:rFonts w:hint="eastAsia"/>
        </w:rPr>
        <w:t xml:space="preserve"> </w:t>
      </w:r>
    </w:p>
    <w:p w:rsidR="005E62DD" w:rsidRDefault="005E62DD" w:rsidP="005E62D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）编辑图片，在第</w:t>
      </w:r>
      <w:r>
        <w:rPr>
          <w:rFonts w:hint="eastAsia"/>
        </w:rPr>
        <w:t>2</w:t>
      </w:r>
      <w:r>
        <w:rPr>
          <w:rFonts w:hint="eastAsia"/>
        </w:rPr>
        <w:t>张幻灯右侧复制资源文件中产品的图片，对正面图设置“内部左上角”阴影、对背面图设置“内部右下角”阴影。</w:t>
      </w:r>
    </w:p>
    <w:p w:rsidR="005E62DD" w:rsidRDefault="005E62DD" w:rsidP="005E62D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）编辑表格，在第</w:t>
      </w:r>
      <w:r>
        <w:rPr>
          <w:rFonts w:hint="eastAsia"/>
        </w:rPr>
        <w:t>3</w:t>
      </w:r>
      <w:r>
        <w:rPr>
          <w:rFonts w:hint="eastAsia"/>
        </w:rPr>
        <w:t>张幻灯左侧添加标题处输入“主要性能指标”，设置字体“华文行楷”、“</w:t>
      </w:r>
      <w:r>
        <w:rPr>
          <w:rFonts w:hint="eastAsia"/>
        </w:rPr>
        <w:t>32</w:t>
      </w:r>
      <w:r>
        <w:rPr>
          <w:rFonts w:hint="eastAsia"/>
        </w:rPr>
        <w:t>”、“绿色”，</w:t>
      </w:r>
      <w:r w:rsidRPr="00DF62B1">
        <w:rPr>
          <w:rFonts w:hint="eastAsia"/>
        </w:rPr>
        <w:t>插入</w:t>
      </w:r>
      <w:r>
        <w:rPr>
          <w:rFonts w:hint="eastAsia"/>
        </w:rPr>
        <w:t>8</w:t>
      </w:r>
      <w:r w:rsidRPr="00DF62B1">
        <w:rPr>
          <w:rFonts w:hint="eastAsia"/>
        </w:rPr>
        <w:t>行</w:t>
      </w:r>
      <w:r w:rsidRPr="00DF62B1">
        <w:t>2</w:t>
      </w:r>
      <w:r w:rsidRPr="00DF62B1">
        <w:rPr>
          <w:rFonts w:hint="eastAsia"/>
        </w:rPr>
        <w:t>列的表格，</w:t>
      </w:r>
      <w:r>
        <w:rPr>
          <w:rFonts w:hint="eastAsia"/>
        </w:rPr>
        <w:t>复制资源文件中相关内容，设置表中字体“仿宋”、“</w:t>
      </w:r>
      <w:r>
        <w:rPr>
          <w:rFonts w:hint="eastAsia"/>
        </w:rPr>
        <w:t>12</w:t>
      </w:r>
      <w:r>
        <w:rPr>
          <w:rFonts w:hint="eastAsia"/>
        </w:rPr>
        <w:t>”、“加粗”，</w:t>
      </w:r>
      <w:r w:rsidRPr="00DF62B1">
        <w:rPr>
          <w:rFonts w:hint="eastAsia"/>
        </w:rPr>
        <w:t>列宽为</w:t>
      </w:r>
      <w:r>
        <w:rPr>
          <w:rFonts w:hint="eastAsia"/>
        </w:rPr>
        <w:t>5</w:t>
      </w:r>
      <w:r>
        <w:rPr>
          <w:rFonts w:hint="eastAsia"/>
        </w:rPr>
        <w:t>、行高为</w:t>
      </w:r>
      <w:r>
        <w:rPr>
          <w:rFonts w:hint="eastAsia"/>
        </w:rPr>
        <w:t>1</w:t>
      </w:r>
      <w:r>
        <w:rPr>
          <w:rFonts w:hint="eastAsia"/>
        </w:rPr>
        <w:t>、</w:t>
      </w:r>
      <w:r w:rsidRPr="00DF62B1">
        <w:rPr>
          <w:rFonts w:hint="eastAsia"/>
        </w:rPr>
        <w:t>“对齐方式”水平和垂直都居中</w:t>
      </w:r>
      <w:r>
        <w:rPr>
          <w:rFonts w:hint="eastAsia"/>
        </w:rPr>
        <w:t>，</w:t>
      </w:r>
      <w:r w:rsidRPr="00DF62B1">
        <w:rPr>
          <w:rFonts w:hint="eastAsia"/>
        </w:rPr>
        <w:t>样式“</w:t>
      </w:r>
      <w:r>
        <w:rPr>
          <w:rFonts w:hint="eastAsia"/>
        </w:rPr>
        <w:t>主题</w:t>
      </w:r>
      <w:r w:rsidRPr="00DF62B1">
        <w:rPr>
          <w:rFonts w:hint="eastAsia"/>
        </w:rPr>
        <w:t>样式</w:t>
      </w:r>
      <w:r>
        <w:rPr>
          <w:rFonts w:hint="eastAsia"/>
        </w:rPr>
        <w:t>1</w:t>
      </w:r>
      <w:r w:rsidRPr="00DF62B1">
        <w:t>-</w:t>
      </w:r>
      <w:r w:rsidRPr="00DF62B1">
        <w:rPr>
          <w:rFonts w:hint="eastAsia"/>
        </w:rPr>
        <w:t>强调</w:t>
      </w:r>
      <w:r>
        <w:rPr>
          <w:rFonts w:hint="eastAsia"/>
        </w:rPr>
        <w:t>1</w:t>
      </w:r>
      <w:r w:rsidRPr="00DF62B1">
        <w:rPr>
          <w:rFonts w:hint="eastAsia"/>
        </w:rPr>
        <w:t>”</w:t>
      </w:r>
      <w:r>
        <w:rPr>
          <w:rFonts w:hint="eastAsia"/>
        </w:rPr>
        <w:t>。</w:t>
      </w:r>
    </w:p>
    <w:p w:rsidR="005E62DD" w:rsidRPr="00B10D3F" w:rsidRDefault="005E62DD" w:rsidP="005E62DD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）编辑</w:t>
      </w:r>
      <w:r>
        <w:rPr>
          <w:rFonts w:hint="eastAsia"/>
        </w:rPr>
        <w:t>SmartArt</w:t>
      </w:r>
      <w:r>
        <w:rPr>
          <w:rFonts w:hint="eastAsia"/>
        </w:rPr>
        <w:t>插图，在第</w:t>
      </w:r>
      <w:r>
        <w:rPr>
          <w:rFonts w:hint="eastAsia"/>
        </w:rPr>
        <w:t>3</w:t>
      </w:r>
      <w:r>
        <w:rPr>
          <w:rFonts w:hint="eastAsia"/>
        </w:rPr>
        <w:t>张幻灯右侧添加标题处输入“关键技术”，设置字体“华文行楷”、“</w:t>
      </w:r>
      <w:r>
        <w:rPr>
          <w:rFonts w:hint="eastAsia"/>
        </w:rPr>
        <w:t>32</w:t>
      </w:r>
      <w:r>
        <w:rPr>
          <w:rFonts w:hint="eastAsia"/>
        </w:rPr>
        <w:t>”、“绿色”，插入</w:t>
      </w:r>
      <w:r>
        <w:rPr>
          <w:rFonts w:hint="eastAsia"/>
        </w:rPr>
        <w:t>SmartArt</w:t>
      </w:r>
      <w:r>
        <w:rPr>
          <w:rFonts w:hint="eastAsia"/>
        </w:rPr>
        <w:t>图形，布局“梯形列表”、样式“优雅”，更改颜色为“彩色填充</w:t>
      </w:r>
      <w:r>
        <w:rPr>
          <w:rFonts w:hint="eastAsia"/>
        </w:rPr>
        <w:t>-</w:t>
      </w:r>
      <w:r>
        <w:rPr>
          <w:rFonts w:hint="eastAsia"/>
        </w:rPr>
        <w:t>强调文字颜色</w:t>
      </w:r>
      <w:r>
        <w:rPr>
          <w:rFonts w:hint="eastAsia"/>
        </w:rPr>
        <w:t>1</w:t>
      </w:r>
      <w:r>
        <w:rPr>
          <w:rFonts w:hint="eastAsia"/>
        </w:rPr>
        <w:t>”，复制资源文件中相关内容，设置图中文字“宋体”、“</w:t>
      </w:r>
      <w:r>
        <w:rPr>
          <w:rFonts w:hint="eastAsia"/>
        </w:rPr>
        <w:t>12</w:t>
      </w:r>
      <w:r>
        <w:rPr>
          <w:rFonts w:hint="eastAsia"/>
        </w:rPr>
        <w:t>”。</w:t>
      </w:r>
    </w:p>
    <w:p w:rsidR="005E62DD" w:rsidRDefault="005E62DD" w:rsidP="005E62DD">
      <w:pPr>
        <w:rPr>
          <w:b/>
        </w:rPr>
      </w:pPr>
    </w:p>
    <w:p w:rsidR="00BD1BDB" w:rsidRDefault="00FF70E3" w:rsidP="005E62DD">
      <w:pPr>
        <w:rPr>
          <w:b/>
        </w:rPr>
      </w:pPr>
      <w:r>
        <w:rPr>
          <w:rFonts w:hint="eastAsia"/>
          <w:b/>
        </w:rPr>
        <w:t>项目资源</w:t>
      </w:r>
    </w:p>
    <w:p w:rsidR="00D90471" w:rsidRPr="005E62DD" w:rsidRDefault="00D90471" w:rsidP="00FF70E3">
      <w:pPr>
        <w:ind w:firstLineChars="200" w:firstLine="422"/>
        <w:jc w:val="left"/>
        <w:rPr>
          <w:b/>
        </w:rPr>
      </w:pPr>
      <w:r w:rsidRPr="005E62DD">
        <w:rPr>
          <w:rFonts w:hint="eastAsia"/>
          <w:b/>
        </w:rPr>
        <w:t>文本素材</w:t>
      </w:r>
    </w:p>
    <w:p w:rsidR="00076EC0" w:rsidRDefault="00877B85" w:rsidP="00FF70E3">
      <w:pPr>
        <w:ind w:firstLineChars="200" w:firstLine="420"/>
        <w:jc w:val="left"/>
      </w:pPr>
      <w:r>
        <w:rPr>
          <w:rFonts w:hint="eastAsia"/>
        </w:rPr>
        <w:t>蓝盾万兆智能防火墙</w:t>
      </w:r>
      <w:r w:rsidR="00833CBF">
        <w:rPr>
          <w:rFonts w:hint="eastAsia"/>
        </w:rPr>
        <w:t>产品概述</w:t>
      </w:r>
    </w:p>
    <w:p w:rsidR="001B1441" w:rsidRDefault="00833CBF" w:rsidP="00FF70E3">
      <w:pPr>
        <w:widowControl/>
        <w:spacing w:line="360" w:lineRule="atLeast"/>
        <w:ind w:firstLineChars="200" w:firstLine="420"/>
        <w:jc w:val="left"/>
      </w:pPr>
      <w:r w:rsidRPr="003309D2">
        <w:t>蓝盾基于最新的网络信息技术，推出了业界领先的智能</w:t>
      </w:r>
      <w:r w:rsidRPr="003309D2">
        <w:t>All-in-One</w:t>
      </w:r>
      <w:r w:rsidRPr="003309D2">
        <w:t>架构的万兆智能防火墙系列产品，可满足中小企业到大型企业直至</w:t>
      </w:r>
      <w:proofErr w:type="gramStart"/>
      <w:r w:rsidRPr="003309D2">
        <w:t>电信级</w:t>
      </w:r>
      <w:proofErr w:type="gramEnd"/>
      <w:r w:rsidRPr="003309D2">
        <w:t>的网络安全解决方案</w:t>
      </w:r>
      <w:r w:rsidR="001B1441" w:rsidRPr="003309D2">
        <w:t>。</w:t>
      </w:r>
    </w:p>
    <w:p w:rsidR="004E3C67" w:rsidRPr="00FF70E3" w:rsidRDefault="004E3C67" w:rsidP="00FF70E3">
      <w:pPr>
        <w:ind w:firstLineChars="199" w:firstLine="420"/>
        <w:jc w:val="left"/>
        <w:rPr>
          <w:b/>
        </w:rPr>
      </w:pPr>
      <w:r w:rsidRPr="00FF70E3">
        <w:rPr>
          <w:rFonts w:hint="eastAsia"/>
          <w:b/>
        </w:rPr>
        <w:t>SmartArt</w:t>
      </w:r>
      <w:r w:rsidRPr="00FF70E3">
        <w:rPr>
          <w:rFonts w:hint="eastAsia"/>
          <w:b/>
        </w:rPr>
        <w:t>图形</w:t>
      </w:r>
    </w:p>
    <w:p w:rsidR="004E3C67" w:rsidRDefault="004E3C67" w:rsidP="00FF70E3">
      <w:pPr>
        <w:ind w:firstLineChars="200" w:firstLine="420"/>
        <w:jc w:val="left"/>
      </w:pPr>
      <w:r>
        <w:rPr>
          <w:rFonts w:hint="eastAsia"/>
        </w:rPr>
        <w:t>关键技术</w:t>
      </w:r>
    </w:p>
    <w:p w:rsidR="004E3C67" w:rsidRDefault="004E3C67" w:rsidP="00FF70E3">
      <w:pPr>
        <w:ind w:firstLineChars="200" w:firstLine="420"/>
        <w:jc w:val="left"/>
      </w:pPr>
      <w:r w:rsidRPr="00B91B33">
        <w:rPr>
          <w:rFonts w:hint="eastAsia"/>
        </w:rPr>
        <w:t>多核并发设计</w:t>
      </w:r>
    </w:p>
    <w:p w:rsidR="004E3C67" w:rsidRPr="00B91B33" w:rsidRDefault="004E3C67" w:rsidP="00FF70E3">
      <w:pPr>
        <w:ind w:firstLineChars="200" w:firstLine="420"/>
        <w:jc w:val="left"/>
      </w:pPr>
      <w:r w:rsidRPr="00B91B33">
        <w:rPr>
          <w:rFonts w:hint="eastAsia"/>
        </w:rPr>
        <w:t>基于业界领先的多</w:t>
      </w:r>
      <w:proofErr w:type="gramStart"/>
      <w:r w:rsidRPr="00B91B33">
        <w:rPr>
          <w:rFonts w:hint="eastAsia"/>
        </w:rPr>
        <w:t>核网络</w:t>
      </w:r>
      <w:proofErr w:type="gramEnd"/>
      <w:r w:rsidRPr="00B91B33">
        <w:rPr>
          <w:rFonts w:hint="eastAsia"/>
        </w:rPr>
        <w:t>处理器解决方案，采用控制面、数据面和应用层的体系架构</w:t>
      </w:r>
    </w:p>
    <w:p w:rsidR="004E3C67" w:rsidRPr="00B91B33" w:rsidRDefault="004E3C67" w:rsidP="00FF70E3">
      <w:pPr>
        <w:ind w:firstLineChars="200" w:firstLine="420"/>
        <w:jc w:val="left"/>
      </w:pPr>
      <w:r w:rsidRPr="00B91B33">
        <w:rPr>
          <w:rFonts w:hint="eastAsia"/>
        </w:rPr>
        <w:t>采用虚拟化技术</w:t>
      </w:r>
    </w:p>
    <w:p w:rsidR="004E3C67" w:rsidRPr="00B91B33" w:rsidRDefault="004E3C67" w:rsidP="00FF70E3">
      <w:pPr>
        <w:ind w:firstLineChars="200" w:firstLine="420"/>
        <w:jc w:val="left"/>
      </w:pPr>
      <w:r w:rsidRPr="00B91B33">
        <w:rPr>
          <w:rFonts w:hint="eastAsia"/>
        </w:rPr>
        <w:t>采用蓝盾自主研发的虚拟数据面交换路由流控制平台技术，实现虚拟化的防火墙、入侵防御等安全产品的</w:t>
      </w:r>
      <w:proofErr w:type="gramStart"/>
      <w:r w:rsidRPr="00B91B33">
        <w:rPr>
          <w:rFonts w:hint="eastAsia"/>
        </w:rPr>
        <w:t>我级联动</w:t>
      </w:r>
      <w:proofErr w:type="gramEnd"/>
    </w:p>
    <w:p w:rsidR="004E3C67" w:rsidRPr="00B91B33" w:rsidRDefault="004E3C67" w:rsidP="00FF70E3">
      <w:pPr>
        <w:ind w:firstLineChars="200" w:firstLine="420"/>
        <w:jc w:val="left"/>
      </w:pPr>
      <w:r w:rsidRPr="00B91B33">
        <w:rPr>
          <w:rFonts w:hint="eastAsia"/>
        </w:rPr>
        <w:lastRenderedPageBreak/>
        <w:t>单态零拷贝技术</w:t>
      </w:r>
    </w:p>
    <w:p w:rsidR="004E3C67" w:rsidRPr="00B91B33" w:rsidRDefault="004E3C67" w:rsidP="00FF70E3">
      <w:pPr>
        <w:ind w:firstLineChars="200" w:firstLine="420"/>
        <w:jc w:val="left"/>
      </w:pPr>
      <w:r w:rsidRPr="00B91B33">
        <w:rPr>
          <w:rFonts w:hint="eastAsia"/>
        </w:rPr>
        <w:t>采用独特的系统回村设计，在虚拟网络单元节点可以共享数据</w:t>
      </w:r>
    </w:p>
    <w:p w:rsidR="00072ADA" w:rsidRPr="005E62DD" w:rsidRDefault="00072ADA" w:rsidP="00FF70E3">
      <w:pPr>
        <w:ind w:firstLineChars="200" w:firstLine="422"/>
        <w:jc w:val="left"/>
        <w:rPr>
          <w:b/>
        </w:rPr>
      </w:pPr>
      <w:r w:rsidRPr="005E62DD">
        <w:rPr>
          <w:rFonts w:hint="eastAsia"/>
          <w:b/>
        </w:rPr>
        <w:t>表格素材</w:t>
      </w:r>
    </w:p>
    <w:p w:rsidR="001B1441" w:rsidRDefault="00833CBF" w:rsidP="00FF70E3">
      <w:pPr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主要性能指标</w:t>
      </w:r>
      <w:r w:rsidR="00BD07C9">
        <w:rPr>
          <w:rFonts w:hint="eastAsia"/>
          <w:color w:val="000000"/>
          <w:szCs w:val="21"/>
        </w:rPr>
        <w:t>：</w:t>
      </w:r>
    </w:p>
    <w:tbl>
      <w:tblPr>
        <w:tblW w:w="4880" w:type="dxa"/>
        <w:tblInd w:w="93" w:type="dxa"/>
        <w:tblLook w:val="04A0" w:firstRow="1" w:lastRow="0" w:firstColumn="1" w:lastColumn="0" w:noHBand="0" w:noVBand="1"/>
      </w:tblPr>
      <w:tblGrid>
        <w:gridCol w:w="2440"/>
        <w:gridCol w:w="2440"/>
      </w:tblGrid>
      <w:tr w:rsidR="00833CBF" w:rsidRPr="00833CBF" w:rsidTr="00833CBF">
        <w:trPr>
          <w:trHeight w:val="27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全双工吞吐量FDT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80Gbps (120Bytes)</w:t>
            </w:r>
          </w:p>
        </w:tc>
      </w:tr>
      <w:tr w:rsidR="00833CBF" w:rsidRPr="00833CBF" w:rsidTr="00833CBF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报文转发率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64Mpps </w:t>
            </w:r>
          </w:p>
        </w:tc>
      </w:tr>
      <w:tr w:rsidR="00833CBF" w:rsidRPr="00833CBF" w:rsidTr="00833CBF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端口数量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8个10GE或2个40G</w:t>
            </w:r>
          </w:p>
        </w:tc>
      </w:tr>
      <w:tr w:rsidR="00833CBF" w:rsidRPr="00833CBF" w:rsidTr="00833CBF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IPSec</w:t>
            </w:r>
            <w:proofErr w:type="spellEnd"/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吞吐量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36Gbps</w:t>
            </w:r>
          </w:p>
        </w:tc>
      </w:tr>
      <w:tr w:rsidR="00833CBF" w:rsidRPr="00833CBF" w:rsidTr="00833CBF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IPS吞吐量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24Gbps</w:t>
            </w:r>
          </w:p>
        </w:tc>
        <w:bookmarkStart w:id="0" w:name="_GoBack"/>
        <w:bookmarkEnd w:id="0"/>
      </w:tr>
      <w:tr w:rsidR="00833CBF" w:rsidRPr="00833CBF" w:rsidTr="00833CBF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QoS</w:t>
            </w:r>
            <w:proofErr w:type="spellEnd"/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吞吐量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24Gbps</w:t>
            </w:r>
          </w:p>
        </w:tc>
      </w:tr>
      <w:tr w:rsidR="00833CBF" w:rsidRPr="00833CBF" w:rsidTr="00833CBF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All in one吞吐量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12Gbps</w:t>
            </w:r>
          </w:p>
        </w:tc>
      </w:tr>
      <w:tr w:rsidR="00833CBF" w:rsidRPr="00833CBF" w:rsidTr="00833CBF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最大并发连接数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BF" w:rsidRPr="00D431C5" w:rsidRDefault="00833CBF" w:rsidP="00D431C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31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1000万</w:t>
            </w:r>
          </w:p>
        </w:tc>
      </w:tr>
    </w:tbl>
    <w:p w:rsidR="00E22DDD" w:rsidRPr="005E62DD" w:rsidRDefault="00E22DDD" w:rsidP="00FF70E3">
      <w:pPr>
        <w:ind w:firstLineChars="200" w:firstLine="422"/>
        <w:jc w:val="left"/>
        <w:rPr>
          <w:b/>
        </w:rPr>
      </w:pPr>
      <w:r w:rsidRPr="005E62DD">
        <w:rPr>
          <w:rFonts w:hint="eastAsia"/>
          <w:b/>
        </w:rPr>
        <w:t>图片素材</w:t>
      </w:r>
    </w:p>
    <w:p w:rsidR="00F83202" w:rsidRDefault="00833CBF" w:rsidP="00FF70E3">
      <w:pPr>
        <w:pStyle w:val="a5"/>
        <w:ind w:left="360"/>
        <w:jc w:val="left"/>
      </w:pPr>
      <w:r>
        <w:rPr>
          <w:noProof/>
        </w:rPr>
        <w:drawing>
          <wp:inline distT="0" distB="0" distL="0" distR="0" wp14:anchorId="70B8F32F" wp14:editId="0256379B">
            <wp:extent cx="2057143" cy="1066667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7B85">
        <w:rPr>
          <w:noProof/>
        </w:rPr>
        <w:drawing>
          <wp:inline distT="0" distB="0" distL="0" distR="0" wp14:anchorId="409FED94" wp14:editId="526A306B">
            <wp:extent cx="2152381" cy="1066667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3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576" w:rsidRDefault="002F2576" w:rsidP="001B1441">
      <w:r>
        <w:separator/>
      </w:r>
    </w:p>
  </w:endnote>
  <w:endnote w:type="continuationSeparator" w:id="0">
    <w:p w:rsidR="002F2576" w:rsidRDefault="002F2576" w:rsidP="001B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576" w:rsidRDefault="002F2576" w:rsidP="001B1441">
      <w:r>
        <w:separator/>
      </w:r>
    </w:p>
  </w:footnote>
  <w:footnote w:type="continuationSeparator" w:id="0">
    <w:p w:rsidR="002F2576" w:rsidRDefault="002F2576" w:rsidP="001B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43467"/>
    <w:multiLevelType w:val="hybridMultilevel"/>
    <w:tmpl w:val="0526C1E0"/>
    <w:lvl w:ilvl="0" w:tplc="24C64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BB65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4509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CAC3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880E1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5E8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C20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16AF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276B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3C682FF1"/>
    <w:multiLevelType w:val="hybridMultilevel"/>
    <w:tmpl w:val="D428A766"/>
    <w:lvl w:ilvl="0" w:tplc="82CEB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4E00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9AC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EC84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E9E2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34CD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9E60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F9C4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756A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47D217D9"/>
    <w:multiLevelType w:val="hybridMultilevel"/>
    <w:tmpl w:val="424EF686"/>
    <w:lvl w:ilvl="0" w:tplc="28801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4F29A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84E3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73E9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A129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7E3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B965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AACF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8DEC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49725CCF"/>
    <w:multiLevelType w:val="hybridMultilevel"/>
    <w:tmpl w:val="8B1292A6"/>
    <w:lvl w:ilvl="0" w:tplc="840EA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E9C43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2E86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6B475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3026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94C1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C405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97A2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41E3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4D2E1020"/>
    <w:multiLevelType w:val="hybridMultilevel"/>
    <w:tmpl w:val="B98490C2"/>
    <w:lvl w:ilvl="0" w:tplc="DDBC2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D7C2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D440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8CE0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4C49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A5A0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7681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482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6146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>
    <w:nsid w:val="578C5A28"/>
    <w:multiLevelType w:val="hybridMultilevel"/>
    <w:tmpl w:val="F6E0AF92"/>
    <w:lvl w:ilvl="0" w:tplc="23F03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A5011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DE8B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1A42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C403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6B09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44AC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B425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5401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6F09036F"/>
    <w:multiLevelType w:val="hybridMultilevel"/>
    <w:tmpl w:val="E46C8578"/>
    <w:lvl w:ilvl="0" w:tplc="C1903C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F4D"/>
    <w:rsid w:val="00072ADA"/>
    <w:rsid w:val="00076EC0"/>
    <w:rsid w:val="001111E6"/>
    <w:rsid w:val="00171513"/>
    <w:rsid w:val="001B1441"/>
    <w:rsid w:val="001D2F27"/>
    <w:rsid w:val="001D4393"/>
    <w:rsid w:val="002F2576"/>
    <w:rsid w:val="002F500E"/>
    <w:rsid w:val="003309D2"/>
    <w:rsid w:val="003E4F7B"/>
    <w:rsid w:val="003F3B09"/>
    <w:rsid w:val="004E3C67"/>
    <w:rsid w:val="00577219"/>
    <w:rsid w:val="005E62DD"/>
    <w:rsid w:val="00693ED1"/>
    <w:rsid w:val="006C1F4D"/>
    <w:rsid w:val="006C7F90"/>
    <w:rsid w:val="00760F35"/>
    <w:rsid w:val="007A0394"/>
    <w:rsid w:val="00833CBF"/>
    <w:rsid w:val="00845D32"/>
    <w:rsid w:val="00877B85"/>
    <w:rsid w:val="00A60ED3"/>
    <w:rsid w:val="00A93652"/>
    <w:rsid w:val="00A95B59"/>
    <w:rsid w:val="00AD1560"/>
    <w:rsid w:val="00B4338C"/>
    <w:rsid w:val="00B91B33"/>
    <w:rsid w:val="00BD07C9"/>
    <w:rsid w:val="00BD1BDB"/>
    <w:rsid w:val="00D15E34"/>
    <w:rsid w:val="00D431C5"/>
    <w:rsid w:val="00D90471"/>
    <w:rsid w:val="00DF1842"/>
    <w:rsid w:val="00E124D6"/>
    <w:rsid w:val="00E22DDD"/>
    <w:rsid w:val="00E8550A"/>
    <w:rsid w:val="00EB0C63"/>
    <w:rsid w:val="00ED28AB"/>
    <w:rsid w:val="00ED72AD"/>
    <w:rsid w:val="00F027E9"/>
    <w:rsid w:val="00F25DB5"/>
    <w:rsid w:val="00F31F17"/>
    <w:rsid w:val="00F83202"/>
    <w:rsid w:val="00FA0B8A"/>
    <w:rsid w:val="00FD77C3"/>
    <w:rsid w:val="00FE4B49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877B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41"/>
    <w:rPr>
      <w:sz w:val="18"/>
      <w:szCs w:val="18"/>
    </w:rPr>
  </w:style>
  <w:style w:type="paragraph" w:styleId="a5">
    <w:name w:val="List Paragraph"/>
    <w:basedOn w:val="a"/>
    <w:uiPriority w:val="34"/>
    <w:qFormat/>
    <w:rsid w:val="00BD07C9"/>
    <w:pPr>
      <w:ind w:firstLineChars="200" w:firstLine="420"/>
    </w:pPr>
  </w:style>
  <w:style w:type="table" w:styleId="a6">
    <w:name w:val="Table Grid"/>
    <w:basedOn w:val="a1"/>
    <w:uiPriority w:val="59"/>
    <w:rsid w:val="002F50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22DD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22DD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77B85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8">
    <w:name w:val="插图"/>
    <w:basedOn w:val="a"/>
    <w:qFormat/>
    <w:rsid w:val="005E62DD"/>
    <w:pPr>
      <w:widowControl/>
      <w:jc w:val="center"/>
    </w:pPr>
    <w:rPr>
      <w:rFonts w:ascii="Times New Roman" w:hAnsi="Times New Roman"/>
      <w:kern w:val="0"/>
      <w:sz w:val="18"/>
      <w:szCs w:val="26"/>
      <w:lang w:eastAsia="en-US"/>
    </w:rPr>
  </w:style>
  <w:style w:type="paragraph" w:customStyle="1" w:styleId="a9">
    <w:name w:val="小标题"/>
    <w:basedOn w:val="a"/>
    <w:qFormat/>
    <w:rsid w:val="005E62DD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877B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41"/>
    <w:rPr>
      <w:sz w:val="18"/>
      <w:szCs w:val="18"/>
    </w:rPr>
  </w:style>
  <w:style w:type="paragraph" w:styleId="a5">
    <w:name w:val="List Paragraph"/>
    <w:basedOn w:val="a"/>
    <w:uiPriority w:val="34"/>
    <w:qFormat/>
    <w:rsid w:val="00BD07C9"/>
    <w:pPr>
      <w:ind w:firstLineChars="200" w:firstLine="420"/>
    </w:pPr>
  </w:style>
  <w:style w:type="table" w:styleId="a6">
    <w:name w:val="Table Grid"/>
    <w:basedOn w:val="a1"/>
    <w:uiPriority w:val="59"/>
    <w:rsid w:val="002F50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22DD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22DD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77B85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8">
    <w:name w:val="插图"/>
    <w:basedOn w:val="a"/>
    <w:qFormat/>
    <w:rsid w:val="005E62DD"/>
    <w:pPr>
      <w:widowControl/>
      <w:jc w:val="center"/>
    </w:pPr>
    <w:rPr>
      <w:rFonts w:ascii="Times New Roman" w:hAnsi="Times New Roman"/>
      <w:kern w:val="0"/>
      <w:sz w:val="18"/>
      <w:szCs w:val="26"/>
      <w:lang w:eastAsia="en-US"/>
    </w:rPr>
  </w:style>
  <w:style w:type="paragraph" w:customStyle="1" w:styleId="a9">
    <w:name w:val="小标题"/>
    <w:basedOn w:val="a"/>
    <w:qFormat/>
    <w:rsid w:val="005E62DD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5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4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7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7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177</Words>
  <Characters>1010</Characters>
  <Application>Microsoft Office Word</Application>
  <DocSecurity>0</DocSecurity>
  <Lines>8</Lines>
  <Paragraphs>2</Paragraphs>
  <ScaleCrop>false</ScaleCrop>
  <Company>Lenovo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静享喜乐</dc:creator>
  <cp:lastModifiedBy>钱英军</cp:lastModifiedBy>
  <cp:revision>26</cp:revision>
  <dcterms:created xsi:type="dcterms:W3CDTF">2014-05-28T02:42:00Z</dcterms:created>
  <dcterms:modified xsi:type="dcterms:W3CDTF">2014-06-05T13:57:00Z</dcterms:modified>
</cp:coreProperties>
</file>